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99" w:rsidRDefault="00CF4599" w:rsidP="00C21ECD">
      <w:pPr>
        <w:spacing w:line="0" w:lineRule="atLeast"/>
        <w:rPr>
          <w:rFonts w:ascii="ＭＳ 明朝" w:hAnsi="ＭＳ 明朝"/>
          <w:sz w:val="24"/>
        </w:rPr>
      </w:pPr>
      <w:r w:rsidRPr="00362CC4">
        <w:rPr>
          <w:rFonts w:ascii="HG丸ｺﾞｼｯｸM-PRO" w:eastAsia="HG丸ｺﾞｼｯｸM-PRO" w:hAnsi="HG丸ｺﾞｼｯｸM-PRO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688AA" wp14:editId="4EF58B31">
                <wp:simplePos x="0" y="0"/>
                <wp:positionH relativeFrom="column">
                  <wp:posOffset>1108710</wp:posOffset>
                </wp:positionH>
                <wp:positionV relativeFrom="paragraph">
                  <wp:posOffset>-110490</wp:posOffset>
                </wp:positionV>
                <wp:extent cx="3838575" cy="4286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C4" w:rsidRPr="00362CC4" w:rsidRDefault="00CF4599">
                            <w:pPr>
                              <w:rPr>
                                <w:rFonts w:ascii="HG平成角ｺﾞｼｯｸ体W9" w:eastAsia="HG平成角ｺﾞｼｯｸ体W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 xml:space="preserve">岡山北商工会　</w:t>
                            </w:r>
                            <w:r w:rsidR="00611EAC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消費税転嫁対策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窓口相談事業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3pt;margin-top:-8.7pt;width:302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QO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x7Px&#10;bHo5pYRjbDKaXYy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P1EtpTe&#10;AAAACgEAAA8AAABkcnMvZG93bnJldi54bWxMj8FOwzAMhu9IvENkJC5oS4u2hnVNJ0ACcd3YA7hN&#10;1lZrnKrJ1u7tMSe4+Zc//f5c7GbXi6sdQ+dJQ7pMQFiqvemo0XD8/li8gAgRyWDvyWq42QC78v6u&#10;wNz4ifb2eoiN4BIKOWpoYxxyKUPdWodh6QdLvDv50WHkODbSjDhxuevlc5Jk0mFHfKHFwb63tj4f&#10;Lk7D6Wt6Wm+m6jMe1X6VvWGnKn/T+vFhft2CiHaOfzD86rM6lOxU+QuZIHrOapUxqmHBEwgmlNqk&#10;ICoN6yQFWRby/wvlDwAAAP//AwBQSwECLQAUAAYACAAAACEAtoM4kv4AAADhAQAAEwAAAAAAAAAA&#10;AAAAAAAAAAAAW0NvbnRlbnRfVHlwZXNdLnhtbFBLAQItABQABgAIAAAAIQA4/SH/1gAAAJQBAAAL&#10;AAAAAAAAAAAAAAAAAC8BAABfcmVscy8ucmVsc1BLAQItABQABgAIAAAAIQCu4JQOQAIAAC4EAAAO&#10;AAAAAAAAAAAAAAAAAC4CAABkcnMvZTJvRG9jLnhtbFBLAQItABQABgAIAAAAIQD9RLaU3gAAAAoB&#10;AAAPAAAAAAAAAAAAAAAAAJoEAABkcnMvZG93bnJldi54bWxQSwUGAAAAAAQABADzAAAApQUAAAAA&#10;" stroked="f">
                <v:textbox>
                  <w:txbxContent>
                    <w:p w:rsidR="00362CC4" w:rsidRPr="00362CC4" w:rsidRDefault="00CF4599">
                      <w:pPr>
                        <w:rPr>
                          <w:rFonts w:ascii="HG平成角ｺﾞｼｯｸ体W9" w:eastAsia="HG平成角ｺﾞｼｯｸ体W9"/>
                          <w:sz w:val="28"/>
                          <w:szCs w:val="28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 xml:space="preserve">岡山北商工会　</w:t>
                      </w:r>
                      <w:r w:rsidR="00611EAC"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消費税転嫁対策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窓口相談事業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9C1CD" wp14:editId="6EBC97A2">
                <wp:simplePos x="0" y="0"/>
                <wp:positionH relativeFrom="column">
                  <wp:posOffset>13335</wp:posOffset>
                </wp:positionH>
                <wp:positionV relativeFrom="paragraph">
                  <wp:posOffset>144145</wp:posOffset>
                </wp:positionV>
                <wp:extent cx="6096000" cy="11430"/>
                <wp:effectExtent l="0" t="19050" r="19050" b="4572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114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35pt" to="48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rCSAIAAE4EAAAOAAAAZHJzL2Uyb0RvYy54bWysVEtu2zAQ3RfoHQjuHUmO4iSC5aCw7G7S&#10;NkDcA9AkZRGhSIJkLBtFN+k6F2gP0UULdNnDeJFrdEh/4LSboqgW1JAz8/Rm5lHDq1Ur0ZJbJ7Qq&#10;cXaSYsQV1UyoRYnfz6a9C4ycJ4oRqRUv8Zo7fDV6+WLYmYL3daMl4xYBiHJFZ0rceG+KJHG04S1x&#10;J9pwBc5a25Z42NpFwizpAL2VST9NB0mnLTNWU+4cnFZbJx5F/Lrm1L+ra8c9kiUGbj6uNq7zsCaj&#10;ISkWlphG0B0N8g8sWiIUfPQAVRFP0L0Vf0C1glrtdO1PqG4TXdeC8lgDVJOlv1Vz2xDDYy3QHGcO&#10;bXL/D5a+Xd5YJBjM7hQjRVqY0dOX708/Pm8evm0+PW4evm4efiJwQqc64wpIGKsbG2qlK3VrrjW9&#10;c0jpcUPUgkfGs7UBlCxkJM9SwsYZ+N68e6MZxJB7r2PbVrVtAyQ0BK3idNaH6fCVRxQOB+nlIE1h&#10;iBR8WZafxuklpNgnG+v8a65bFIwSS6FC80hBltfOBzKk2IeEY6WnQsooAKlQV+Kz8+wswLcG2uEb&#10;oWYgirsI4bQULISHRGcX87G0aEmCqOITawXPcZjV94pF+IYTNtnZngi5tYGOVAEPCgSCO2urmg+X&#10;6eXkYnKR9/L+YNLL06rqvZqO895gmp2fVafVeFxlHwO1LC8awRhXgd1ewVn+dwrZ3aWt9g4aPjQm&#10;eY4eOwhk9+9IOk44DHUrj7lm6xu7nzyINgbvLli4Fcd7sI9/A6NfAAAA//8DAFBLAwQUAAYACAAA&#10;ACEAOspext0AAAAHAQAADwAAAGRycy9kb3ducmV2LnhtbEyOPU/DMBCGdyT+g3VILFXrNEAJIU6F&#10;KlgYkPoxwObGRxIRn1PbbQK/nusE0+n90HtPsRxtJ07oQ+tIwXyWgECqnGmpVrDbvkwzECFqMrpz&#10;hAq+McCyvLwodG7cQGs8bWIteIRCrhU0Mfa5lKFq0Oowcz0SZ5/OWx1Z+loarwcet51Mk2QhrW6J&#10;PzS6x1WD1dfmaBWYdQjPqzH7uXnzr4fDezb5GLYTpa6vxqdHEBHH+FeGMz6jQ8lMe3ckE0SnIJ1z&#10;kU96D4Ljh8XZ2LNxeweyLOR//vIXAAD//wMAUEsBAi0AFAAGAAgAAAAhALaDOJL+AAAA4QEAABMA&#10;AAAAAAAAAAAAAAAAAAAAAFtDb250ZW50X1R5cGVzXS54bWxQSwECLQAUAAYACAAAACEAOP0h/9YA&#10;AACUAQAACwAAAAAAAAAAAAAAAAAvAQAAX3JlbHMvLnJlbHNQSwECLQAUAAYACAAAACEAUkXqwkgC&#10;AABOBAAADgAAAAAAAAAAAAAAAAAuAgAAZHJzL2Uyb0RvYy54bWxQSwECLQAUAAYACAAAACEAOspe&#10;xt0AAAAHAQAADwAAAAAAAAAAAAAAAACiBAAAZHJzL2Rvd25yZXYueG1sUEsFBgAAAAAEAAQA8wAA&#10;AKwFAAAAAA==&#10;" strokeweight="4.5pt">
                <v:stroke linestyle="thinThick"/>
              </v:line>
            </w:pict>
          </mc:Fallback>
        </mc:AlternateContent>
      </w:r>
    </w:p>
    <w:p w:rsidR="00C21ECD" w:rsidRDefault="00C21ECD" w:rsidP="00FC162B">
      <w:pPr>
        <w:spacing w:line="240" w:lineRule="exact"/>
        <w:rPr>
          <w:rFonts w:ascii="ＭＳ 明朝" w:hAnsi="ＭＳ 明朝"/>
          <w:sz w:val="24"/>
        </w:rPr>
      </w:pPr>
    </w:p>
    <w:p w:rsidR="00422F4F" w:rsidRPr="00937784" w:rsidRDefault="00CF4599" w:rsidP="000272C0">
      <w:pPr>
        <w:spacing w:line="1000" w:lineRule="exact"/>
        <w:jc w:val="left"/>
        <w:rPr>
          <w:rFonts w:ascii="HG創英角ｺﾞｼｯｸUB" w:eastAsia="HG創英角ｺﾞｼｯｸUB" w:hAnsi="HG創英角ｺﾞｼｯｸUB"/>
          <w:sz w:val="64"/>
          <w:szCs w:val="64"/>
        </w:rPr>
      </w:pPr>
      <w:r w:rsidRPr="00937784">
        <w:rPr>
          <w:rFonts w:ascii="HG創英角ｺﾞｼｯｸUB" w:eastAsia="HG創英角ｺﾞｼｯｸUB" w:hAnsi="HG創英角ｺﾞｼｯｸUB" w:hint="eastAsia"/>
          <w:sz w:val="64"/>
          <w:szCs w:val="64"/>
        </w:rPr>
        <w:t>マイナンバー制度</w:t>
      </w:r>
      <w:r w:rsidR="00937784" w:rsidRPr="00937784">
        <w:rPr>
          <w:rFonts w:ascii="HG創英角ｺﾞｼｯｸUB" w:eastAsia="HG創英角ｺﾞｼｯｸUB" w:hAnsi="HG創英角ｺﾞｼｯｸUB" w:hint="eastAsia"/>
          <w:sz w:val="64"/>
          <w:szCs w:val="64"/>
        </w:rPr>
        <w:t>と</w:t>
      </w:r>
    </w:p>
    <w:p w:rsidR="00CF4599" w:rsidRDefault="00937784" w:rsidP="00937784">
      <w:pPr>
        <w:spacing w:line="0" w:lineRule="atLeast"/>
        <w:ind w:firstLineChars="100" w:firstLine="640"/>
        <w:jc w:val="left"/>
        <w:rPr>
          <w:rFonts w:ascii="HG創英角ｺﾞｼｯｸUB" w:eastAsia="HG創英角ｺﾞｼｯｸUB" w:hAnsi="HG創英角ｺﾞｼｯｸUB"/>
          <w:sz w:val="64"/>
          <w:szCs w:val="64"/>
        </w:rPr>
      </w:pPr>
      <w:r w:rsidRPr="00937784">
        <w:rPr>
          <w:rFonts w:ascii="HG創英角ｺﾞｼｯｸUB" w:eastAsia="HG創英角ｺﾞｼｯｸUB" w:hAnsi="HG創英角ｺﾞｼｯｸUB" w:hint="eastAsia"/>
          <w:sz w:val="64"/>
          <w:szCs w:val="64"/>
        </w:rPr>
        <w:t>消費税アップ準備</w:t>
      </w:r>
      <w:r w:rsidR="00422F4F" w:rsidRPr="00937784">
        <w:rPr>
          <w:rFonts w:ascii="HG創英角ｺﾞｼｯｸUB" w:eastAsia="HG創英角ｺﾞｼｯｸUB" w:hAnsi="HG創英角ｺﾞｼｯｸUB" w:hint="eastAsia"/>
          <w:sz w:val="64"/>
          <w:szCs w:val="64"/>
        </w:rPr>
        <w:t>対策</w:t>
      </w:r>
      <w:r w:rsidR="00CF4599" w:rsidRPr="00937784">
        <w:rPr>
          <w:rFonts w:ascii="HG創英角ｺﾞｼｯｸUB" w:eastAsia="HG創英角ｺﾞｼｯｸUB" w:hAnsi="HG創英角ｺﾞｼｯｸUB" w:hint="eastAsia"/>
          <w:sz w:val="64"/>
          <w:szCs w:val="64"/>
        </w:rPr>
        <w:t>セミナー</w:t>
      </w:r>
    </w:p>
    <w:p w:rsidR="000272C0" w:rsidRPr="000272C0" w:rsidRDefault="000272C0" w:rsidP="000272C0">
      <w:pPr>
        <w:spacing w:line="0" w:lineRule="atLeast"/>
        <w:ind w:firstLineChars="100" w:firstLine="360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0272C0">
        <w:rPr>
          <w:rFonts w:ascii="HG創英角ｺﾞｼｯｸUB" w:eastAsia="HG創英角ｺﾞｼｯｸUB" w:hAnsi="HG創英角ｺﾞｼｯｸUB" w:hint="eastAsia"/>
          <w:sz w:val="36"/>
          <w:szCs w:val="36"/>
        </w:rPr>
        <w:t>～事業者が知っておかなければならないこと～</w:t>
      </w:r>
    </w:p>
    <w:p w:rsidR="003603C1" w:rsidRDefault="003603C1" w:rsidP="003603C1">
      <w:pPr>
        <w:spacing w:line="0" w:lineRule="atLeast"/>
        <w:ind w:firstLineChars="50" w:firstLine="360"/>
        <w:rPr>
          <w:rFonts w:asciiTheme="majorEastAsia" w:eastAsiaTheme="majorEastAsia" w:hAnsiTheme="majorEastAsia"/>
          <w:w w:val="66"/>
          <w:sz w:val="28"/>
          <w:szCs w:val="28"/>
        </w:rPr>
      </w:pPr>
      <w:r w:rsidRPr="003603C1">
        <w:rPr>
          <w:rFonts w:ascii="ＭＳ 明朝" w:hAnsi="ＭＳ 明朝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A351A" wp14:editId="3993E28A">
                <wp:simplePos x="0" y="0"/>
                <wp:positionH relativeFrom="column">
                  <wp:posOffset>89535</wp:posOffset>
                </wp:positionH>
                <wp:positionV relativeFrom="paragraph">
                  <wp:posOffset>65405</wp:posOffset>
                </wp:positionV>
                <wp:extent cx="6096000" cy="0"/>
                <wp:effectExtent l="0" t="19050" r="19050" b="3810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5.15pt" to="487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RRQgIAAEoEAAAOAAAAZHJzL2Uyb0RvYy54bWysVEuu0zAUnSOxByvzNklp+9qo6RNqWiYP&#10;qPTKAlzbaazn2JbtNq0QkzJmA7AIBiAxZDEdvG1w7X6gMEGIDBx/7j0595zrjG63tUAbZixXMo/S&#10;dhIhJomiXK7y6M1i1hpEyDosKRZKsjzaMRvdjp8+GTU6Yx1VKUGZQQAibdboPKqc01kcW1KxGtu2&#10;0kzCYalMjR0szSqmBjeAXou4kyT9uFGGaqMIsxZ2i+NhNA74ZcmIe12Wljkk8gi4uTCaMC79GI9H&#10;OFsZrCtOTjTwP7CoMZfw0QtUgR1Ga8P/gKo5Mcqq0rWJqmNVlpywUANUkya/VXNfYc1CLSCO1ReZ&#10;7P+DJa82c4M4Be/SCElcg0ePn74+fvt42H85vP9w2H8+7L8jOASlGm0zSJjIufG1kq2813eKPFgk&#10;1aTCcsUC48VOA0rIiK9S/MJq+N6yeakoxOC1U0G2bWlqDwmCoG1wZ3dxh20dIrDZT4b9JAETyfks&#10;xtk5URvrXjBVIz/JI8GlFw5neHNnHVCH0HOI35ZqxoUI5guJmjzq3aQ9D11rkMJVXC6gIR4ChFWC&#10;Ux/uE61ZLSfCoA32DRUerwzAX4UZtZY0wFcM0+lp7jAXxznEC+nxoDggeJodO+btMBlOB9NBt9Xt&#10;9KetblIUreezSbfVn6U3veJZMZkU6TtPLe1mFaeUSc/u3L1p9++643SPjn136d+LMPE1eigRyJ7f&#10;gXRw1xt6bI2loru58Wp4o6FhQ/Dpcvkb8es6RP38BYx/AAAA//8DAFBLAwQUAAYACAAAACEA509v&#10;690AAAAIAQAADwAAAGRycy9kb3ducmV2LnhtbExPTU/CQBC9m/gfNmPihcgWMVhLt8QQvXgwATzo&#10;bekObWN3tuwutPrrHeIBTpP3kTfv5YvBtuKIPjSOFEzGCQik0pmGKgUfm9e7FESImoxuHaGCHwyw&#10;KK6vcp0Z19MKj+tYCQ6hkGkFdYxdJmUoa7Q6jF2HxNrOeasjQ19J43XP4baV90kyk1Y3xB9q3eGy&#10;xvJ7fbAKzCqEl+WQ/k7f/dt+/5mOvvrNSKnbm+F5DiLiEM9mONXn6lBwp607kAmiZfwwYSffZAqC&#10;9afHE7H9J2SRy8sBxR8AAAD//wMAUEsBAi0AFAAGAAgAAAAhALaDOJL+AAAA4QEAABMAAAAAAAAA&#10;AAAAAAAAAAAAAFtDb250ZW50X1R5cGVzXS54bWxQSwECLQAUAAYACAAAACEAOP0h/9YAAACUAQAA&#10;CwAAAAAAAAAAAAAAAAAvAQAAX3JlbHMvLnJlbHNQSwECLQAUAAYACAAAACEAtwpkUUICAABKBAAA&#10;DgAAAAAAAAAAAAAAAAAuAgAAZHJzL2Uyb0RvYy54bWxQSwECLQAUAAYACAAAACEA509v690AAAAI&#10;AQAADwAAAAAAAAAAAAAAAACcBAAAZHJzL2Rvd25yZXYueG1sUEsFBgAAAAAEAAQA8wAAAKYFAAAA&#10;AA==&#10;" strokeweight="4.5pt">
                <v:stroke linestyle="thinThick"/>
              </v:line>
            </w:pict>
          </mc:Fallback>
        </mc:AlternateContent>
      </w:r>
    </w:p>
    <w:p w:rsidR="00CF4599" w:rsidRPr="00CF4599" w:rsidRDefault="00CF4599" w:rsidP="00CF4599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  <w:r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マイナンバー制度については、平成２７年１０月よりマイナンバーの通知が始まり、平成２８年１月からは本制度が開始されます。今後、各事業所では、税や社会保障の手続が変わり、源泉徴収票、雇用保険、健康保険、年金などの書類に従業員のマイナンバーを記載することになり、厳格な管理と運用の対応が必要となります。</w:t>
      </w:r>
    </w:p>
    <w:p w:rsidR="00E02E89" w:rsidRDefault="00CF4599" w:rsidP="004A0D1E">
      <w:pPr>
        <w:spacing w:line="0" w:lineRule="atLeast"/>
        <w:ind w:firstLineChars="100" w:firstLine="184"/>
        <w:rPr>
          <w:rFonts w:ascii="HG丸ｺﾞｼｯｸM-PRO" w:eastAsia="HG丸ｺﾞｼｯｸM-PRO" w:hAnsi="HG丸ｺﾞｼｯｸM-PRO"/>
          <w:w w:val="66"/>
          <w:sz w:val="28"/>
          <w:szCs w:val="28"/>
        </w:rPr>
      </w:pPr>
      <w:r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本セミナーでは、マイナンバー制度</w:t>
      </w:r>
      <w:r w:rsidR="000272C0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と</w:t>
      </w:r>
      <w:r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、</w:t>
      </w:r>
      <w:r w:rsidR="00937784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2017年に迎える消費税アップについての対策も含めて</w:t>
      </w:r>
      <w:r w:rsidR="00937784"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事業所が行っておくべきことをお伝えします。</w:t>
      </w:r>
      <w:r w:rsidR="00E02E89"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 xml:space="preserve"> 法人・個人を問いません！ </w:t>
      </w:r>
      <w:r w:rsidR="00937784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この機会に</w:t>
      </w:r>
      <w:r w:rsidR="00E02E89" w:rsidRPr="00CF4599">
        <w:rPr>
          <w:rFonts w:ascii="HG丸ｺﾞｼｯｸM-PRO" w:eastAsia="HG丸ｺﾞｼｯｸM-PRO" w:hAnsi="HG丸ｺﾞｼｯｸM-PRO" w:hint="eastAsia"/>
          <w:w w:val="66"/>
          <w:sz w:val="28"/>
          <w:szCs w:val="28"/>
        </w:rPr>
        <w:t>ご受講ください！</w:t>
      </w:r>
    </w:p>
    <w:p w:rsidR="003708A7" w:rsidRDefault="004A0D1E" w:rsidP="004A0D1E">
      <w:pPr>
        <w:spacing w:line="160" w:lineRule="exact"/>
        <w:ind w:firstLineChars="100" w:firstLine="280"/>
        <w:rPr>
          <w:rFonts w:ascii="HG丸ｺﾞｼｯｸM-PRO" w:eastAsia="HG丸ｺﾞｼｯｸM-PRO" w:hAnsi="HG丸ｺﾞｼｯｸM-PRO"/>
          <w:b/>
          <w:w w:val="66"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9FBA3" wp14:editId="56577621">
                <wp:simplePos x="0" y="0"/>
                <wp:positionH relativeFrom="column">
                  <wp:posOffset>4585335</wp:posOffset>
                </wp:positionH>
                <wp:positionV relativeFrom="paragraph">
                  <wp:posOffset>21590</wp:posOffset>
                </wp:positionV>
                <wp:extent cx="1895475" cy="245745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thickThin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/>
                          <w:p w:rsidR="003527C6" w:rsidRDefault="003527C6" w:rsidP="003527C6"/>
                          <w:p w:rsidR="003527C6" w:rsidRDefault="003527C6" w:rsidP="003527C6">
                            <w:r>
                              <w:rPr>
                                <w:rFonts w:hint="eastAsia"/>
                              </w:rPr>
                              <w:t>■講　師</w:t>
                            </w:r>
                          </w:p>
                          <w:p w:rsidR="003527C6" w:rsidRDefault="004A0D1E" w:rsidP="004A0D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村上健税理士事務所</w:t>
                            </w:r>
                          </w:p>
                          <w:p w:rsidR="000706D6" w:rsidRDefault="003527C6" w:rsidP="003527C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706D6">
                              <w:rPr>
                                <w:rFonts w:hint="eastAsia"/>
                              </w:rPr>
                              <w:t>公認会計士・</w:t>
                            </w:r>
                            <w:r w:rsidR="004A0D1E">
                              <w:rPr>
                                <w:rFonts w:hint="eastAsia"/>
                              </w:rPr>
                              <w:t>税理士</w:t>
                            </w:r>
                          </w:p>
                          <w:p w:rsidR="003527C6" w:rsidRDefault="004A0D1E" w:rsidP="000706D6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706D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村上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元基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527C6"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2C37B6" w:rsidRDefault="002C3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1.05pt;margin-top:1.7pt;width:149.25pt;height:19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M1XgIAAGwEAAAOAAAAZHJzL2Uyb0RvYy54bWysVM1u2zAMvg/YOwi6r06CZEmNOEXXLsOA&#10;7gdo9wCKLMdCJVGTlNjZsQGKPcReYdh5z+MXGSWnbdDdhvkgkKL4kfxIen7WakW2wnkJpqDDkwEl&#10;wnAopVkX9MvN8tWMEh+YKZkCIwq6E56eLV6+mDc2FyOoQZXCEQQxPm9sQesQbJ5lntdCM38CVhg0&#10;VuA0C6i6dVY61iC6VtloMHidNeBK64AL7/H2sjfSRcKvKsHDp6ryIhBVUMwtpNOlcxXPbDFn+dox&#10;W0t+SIP9QxaaSYNBH6EuWWBk4+RfUFpyBx6qcMJBZ1BVkotUA1YzHDyr5rpmVqRakBxvH2ny/w+W&#10;f9x+dkSW2LspJYZp7FG3v+/ufnZ3v7v9d9Ltf3T7fXf3C3Uyinw11ufodm3RMbRvoEXfVLu3V8Bv&#10;PTFwUTOzFufOQVMLVmK+w+iZHbn2OD6CrJoPUGJctgmQgNrK6Ugm0kMQHfu2e+yVaAPhMeTsdDKe&#10;TijhaBuNJ9PxJHUzY/mDu3U+vBOgSRQK6nAYEjzbXvkQ02H5w5MYzYOS5VIqlRS3Xl0oR7YMB2eZ&#10;vlTBs2fKkAbDT8YDTJIzHGBnSpS0RUYDztTtTX2YDAMRO81bjHrJfN2j+52PSj+KWgbcByV1QWeD&#10;+PXXkcW3pkzegUnVy1iAMgdaI5M9p6FdtX1Ho2+kfAXlDnl20I8/risKNbhvlDQ4+gX1XzfMCUrU&#10;e4O9Oh2Ox3FXkoLMjlBxx5bVsYUZjlBYLSW9eBHSfkUWDZxjTyuZ2H7K5JAyjnRqwmH94s4c6+nV&#10;009i8QcAAP//AwBQSwMEFAAGAAgAAAAhAL9nXeXfAAAACgEAAA8AAABkcnMvZG93bnJldi54bWxM&#10;j81OwzAQhO9IvIO1SFwQtRuqAiFOhZAqIXKi/JydeIkt4nWwnTZ9e9wTHGdnNPNttZndwPYYovUk&#10;YbkQwJA6ry31Et7fttd3wGJSpNXgCSUcMcKmPj+rVKn9gV5xv0s9yyUUSyXBpDSWnMfOoFNx4Uek&#10;7H354FTKMvRcB3XI5W7ghRBr7pSlvGDUiE8Gu+/d5CQ00/H5qp+Ns1s7tfzlJ3w0n42Ulxfz4wOw&#10;hHP6C8MJP6NDnZlaP5GObJBwWxTLHJVwswJ28kUh1sDafLgXK+B1xf+/UP8CAAD//wMAUEsBAi0A&#10;FAAGAAgAAAAhALaDOJL+AAAA4QEAABMAAAAAAAAAAAAAAAAAAAAAAFtDb250ZW50X1R5cGVzXS54&#10;bWxQSwECLQAUAAYACAAAACEAOP0h/9YAAACUAQAACwAAAAAAAAAAAAAAAAAvAQAAX3JlbHMvLnJl&#10;bHNQSwECLQAUAAYACAAAACEA5AgDNV4CAABsBAAADgAAAAAAAAAAAAAAAAAuAgAAZHJzL2Uyb0Rv&#10;Yy54bWxQSwECLQAUAAYACAAAACEAv2dd5d8AAAAKAQAADwAAAAAAAAAAAAAAAAC4BAAAZHJzL2Rv&#10;d25yZXYueG1sUEsFBgAAAAAEAAQA8wAAAMQFAAAAAA==&#10;" stroked="f" strokeweight="2pt">
                <v:stroke dashstyle="3 1" linestyle="thickThin" endcap="round"/>
                <v:textbox>
                  <w:txbxContent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/>
                    <w:p w:rsidR="003527C6" w:rsidRDefault="003527C6" w:rsidP="003527C6"/>
                    <w:p w:rsidR="003527C6" w:rsidRDefault="003527C6" w:rsidP="003527C6">
                      <w:r>
                        <w:rPr>
                          <w:rFonts w:hint="eastAsia"/>
                        </w:rPr>
                        <w:t>■講　師</w:t>
                      </w:r>
                    </w:p>
                    <w:p w:rsidR="003527C6" w:rsidRDefault="004A0D1E" w:rsidP="004A0D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村上健税理士事務所</w:t>
                      </w:r>
                    </w:p>
                    <w:p w:rsidR="000706D6" w:rsidRDefault="003527C6" w:rsidP="003527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706D6">
                        <w:rPr>
                          <w:rFonts w:hint="eastAsia"/>
                        </w:rPr>
                        <w:t>公認会計士・</w:t>
                      </w:r>
                      <w:r w:rsidR="004A0D1E">
                        <w:rPr>
                          <w:rFonts w:hint="eastAsia"/>
                        </w:rPr>
                        <w:t>税理士</w:t>
                      </w:r>
                    </w:p>
                    <w:p w:rsidR="003527C6" w:rsidRDefault="004A0D1E" w:rsidP="000706D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0706D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村上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元基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527C6">
                        <w:rPr>
                          <w:rFonts w:hint="eastAsia"/>
                        </w:rPr>
                        <w:t>氏</w:t>
                      </w:r>
                    </w:p>
                    <w:p w:rsidR="002C37B6" w:rsidRDefault="002C37B6"/>
                  </w:txbxContent>
                </v:textbox>
              </v:shape>
            </w:pict>
          </mc:Fallback>
        </mc:AlternateContent>
      </w: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72E55237" wp14:editId="628FFAEB">
            <wp:simplePos x="0" y="0"/>
            <wp:positionH relativeFrom="column">
              <wp:posOffset>4841875</wp:posOffset>
            </wp:positionH>
            <wp:positionV relativeFrom="paragraph">
              <wp:posOffset>20955</wp:posOffset>
            </wp:positionV>
            <wp:extent cx="1164590" cy="1381125"/>
            <wp:effectExtent l="0" t="0" r="0" b="9525"/>
            <wp:wrapNone/>
            <wp:docPr id="1" name="図 1" descr="http://www.okasci.or.jp/~keieishien/cgi/senmonka/image/1082/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asci.or.jp/~keieishien/cgi/senmonka/image/1082/prof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C2" w:rsidRPr="00DF2FD7" w:rsidRDefault="00DF2FD7" w:rsidP="00DF2FD7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w w:val="66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 xml:space="preserve">■  </w:t>
      </w:r>
      <w:r w:rsidR="007112C2" w:rsidRPr="003708A7"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内　容</w:t>
      </w:r>
      <w:r w:rsidR="007112C2" w:rsidRPr="003708A7">
        <w:rPr>
          <w:rFonts w:ascii="HG丸ｺﾞｼｯｸM-PRO" w:eastAsia="HG丸ｺﾞｼｯｸM-PRO" w:hAnsi="HG丸ｺﾞｼｯｸM-PRO" w:hint="eastAsia"/>
          <w:w w:val="66"/>
          <w:sz w:val="44"/>
          <w:szCs w:val="44"/>
        </w:rPr>
        <w:tab/>
      </w:r>
      <w:r w:rsidR="007112C2" w:rsidRPr="00DF2FD7"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>①マイナンバー制度の概要</w:t>
      </w:r>
    </w:p>
    <w:p w:rsidR="00131139" w:rsidRPr="00DF2FD7" w:rsidRDefault="00FC162B" w:rsidP="00DF2FD7">
      <w:pPr>
        <w:tabs>
          <w:tab w:val="left" w:pos="1701"/>
        </w:tabs>
        <w:spacing w:line="0" w:lineRule="atLeast"/>
        <w:ind w:leftChars="810" w:left="1701"/>
        <w:rPr>
          <w:rFonts w:ascii="HG丸ｺﾞｼｯｸM-PRO" w:eastAsia="HG丸ｺﾞｼｯｸM-PRO" w:hAnsi="HG丸ｺﾞｼｯｸM-PRO"/>
          <w:w w:val="66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>②マイナンバー制度導入によって企業(事業者)</w:t>
      </w:r>
      <w:r w:rsidR="007112C2" w:rsidRPr="00DF2FD7"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>が</w:t>
      </w:r>
    </w:p>
    <w:p w:rsidR="007112C2" w:rsidRDefault="007112C2" w:rsidP="00DF2FD7">
      <w:pPr>
        <w:tabs>
          <w:tab w:val="left" w:pos="1701"/>
        </w:tabs>
        <w:spacing w:line="0" w:lineRule="atLeast"/>
        <w:ind w:leftChars="810" w:left="1701" w:firstLineChars="100" w:firstLine="236"/>
        <w:rPr>
          <w:rFonts w:ascii="HG丸ｺﾞｼｯｸM-PRO" w:eastAsia="HG丸ｺﾞｼｯｸM-PRO" w:hAnsi="HG丸ｺﾞｼｯｸM-PRO"/>
          <w:w w:val="66"/>
          <w:sz w:val="36"/>
          <w:szCs w:val="36"/>
        </w:rPr>
      </w:pPr>
      <w:r w:rsidRPr="00DF2FD7"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>取り組むべき内容</w:t>
      </w:r>
    </w:p>
    <w:p w:rsidR="00A054D9" w:rsidRPr="00DF2FD7" w:rsidRDefault="00A054D9" w:rsidP="00A054D9">
      <w:pPr>
        <w:tabs>
          <w:tab w:val="left" w:pos="1701"/>
        </w:tabs>
        <w:spacing w:line="0" w:lineRule="atLeast"/>
        <w:rPr>
          <w:rFonts w:ascii="HG丸ｺﾞｼｯｸM-PRO" w:eastAsia="HG丸ｺﾞｼｯｸM-PRO" w:hAnsi="HG丸ｺﾞｼｯｸM-PRO"/>
          <w:w w:val="66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w w:val="66"/>
          <w:sz w:val="36"/>
          <w:szCs w:val="36"/>
        </w:rPr>
        <w:tab/>
        <w:t>③消費税転嫁に向けての対策</w:t>
      </w:r>
    </w:p>
    <w:p w:rsidR="00CF4599" w:rsidRPr="00131139" w:rsidRDefault="007112C2" w:rsidP="00131139">
      <w:pPr>
        <w:spacing w:line="160" w:lineRule="exact"/>
        <w:ind w:left="1496" w:firstLineChars="100" w:firstLine="118"/>
        <w:rPr>
          <w:rFonts w:ascii="HG丸ｺﾞｼｯｸM-PRO" w:eastAsia="HG丸ｺﾞｼｯｸM-PRO" w:hAnsi="HG丸ｺﾞｼｯｸM-PRO"/>
          <w:w w:val="66"/>
          <w:sz w:val="18"/>
          <w:szCs w:val="18"/>
        </w:rPr>
      </w:pPr>
      <w:r w:rsidRPr="00131139">
        <w:rPr>
          <w:rFonts w:ascii="HG丸ｺﾞｼｯｸM-PRO" w:eastAsia="HG丸ｺﾞｼｯｸM-PRO" w:hAnsi="HG丸ｺﾞｼｯｸM-PRO" w:hint="eastAsia"/>
          <w:w w:val="66"/>
          <w:sz w:val="18"/>
          <w:szCs w:val="18"/>
        </w:rPr>
        <w:t xml:space="preserve">　　　</w:t>
      </w:r>
    </w:p>
    <w:p w:rsidR="003527C6" w:rsidRPr="007112C2" w:rsidRDefault="00E02E89" w:rsidP="00E02E89">
      <w:pPr>
        <w:spacing w:line="0" w:lineRule="atLeast"/>
        <w:rPr>
          <w:rFonts w:ascii="HG丸ｺﾞｼｯｸM-PRO" w:eastAsia="HG丸ｺﾞｼｯｸM-PRO" w:hAnsi="ＭＳ 明朝"/>
          <w:b/>
          <w:w w:val="66"/>
          <w:sz w:val="44"/>
          <w:szCs w:val="44"/>
        </w:rPr>
      </w:pPr>
      <w:r w:rsidRPr="007112C2">
        <w:rPr>
          <w:rFonts w:asciiTheme="majorEastAsia" w:eastAsiaTheme="majorEastAsia" w:hAnsiTheme="majorEastAsia" w:hint="eastAsia"/>
          <w:w w:val="66"/>
          <w:sz w:val="44"/>
          <w:szCs w:val="44"/>
        </w:rPr>
        <w:t>■</w:t>
      </w:r>
      <w:r w:rsidR="008200D0" w:rsidRPr="007112C2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 xml:space="preserve">　日　時　平成２７年10</w:t>
      </w:r>
      <w:r w:rsidR="00596223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月２７日（火</w:t>
      </w:r>
      <w:r w:rsidRPr="007112C2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）</w:t>
      </w:r>
    </w:p>
    <w:p w:rsidR="00E02E89" w:rsidRDefault="00412CBD" w:rsidP="004A0D1E">
      <w:pPr>
        <w:spacing w:line="0" w:lineRule="atLeast"/>
        <w:ind w:firstLineChars="700" w:firstLine="2057"/>
        <w:rPr>
          <w:rFonts w:ascii="HG丸ｺﾞｼｯｸM-PRO" w:eastAsia="HG丸ｺﾞｼｯｸM-PRO" w:hAnsi="ＭＳ 明朝"/>
          <w:b/>
          <w:w w:val="66"/>
          <w:sz w:val="44"/>
          <w:szCs w:val="44"/>
        </w:rPr>
      </w:pPr>
      <w:r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午後</w:t>
      </w:r>
      <w:r w:rsidR="004A0D1E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1</w:t>
      </w:r>
      <w:r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時</w:t>
      </w:r>
      <w:r w:rsidR="004A0D1E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３０分</w:t>
      </w:r>
      <w:r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 xml:space="preserve"> ～ </w:t>
      </w:r>
      <w:r w:rsidR="004A0D1E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午後3</w:t>
      </w:r>
      <w:r w:rsidR="00E02E89" w:rsidRPr="007112C2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時</w:t>
      </w:r>
      <w:r w:rsidR="004A0D1E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３０分</w:t>
      </w:r>
    </w:p>
    <w:p w:rsidR="007732C4" w:rsidRPr="007732C4" w:rsidRDefault="007732C4" w:rsidP="00131139">
      <w:pPr>
        <w:spacing w:line="160" w:lineRule="exact"/>
        <w:ind w:firstLineChars="600" w:firstLine="842"/>
        <w:rPr>
          <w:rFonts w:ascii="HG丸ｺﾞｼｯｸM-PRO" w:eastAsia="HG丸ｺﾞｼｯｸM-PRO" w:hAnsi="ＭＳ 明朝"/>
          <w:b/>
          <w:w w:val="66"/>
          <w:szCs w:val="21"/>
        </w:rPr>
      </w:pPr>
    </w:p>
    <w:p w:rsidR="00E02E89" w:rsidRDefault="00E02E89" w:rsidP="00E02E89">
      <w:pPr>
        <w:spacing w:line="0" w:lineRule="atLeast"/>
        <w:rPr>
          <w:rFonts w:ascii="HG丸ｺﾞｼｯｸM-PRO" w:eastAsia="HG丸ｺﾞｼｯｸM-PRO" w:hAnsi="ＭＳ 明朝"/>
          <w:b/>
          <w:w w:val="66"/>
          <w:sz w:val="56"/>
          <w:szCs w:val="56"/>
        </w:rPr>
      </w:pPr>
      <w:r w:rsidRPr="007112C2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■　場　所　岡山北商工会</w:t>
      </w:r>
      <w:r w:rsidR="004A0D1E">
        <w:rPr>
          <w:rFonts w:ascii="HG丸ｺﾞｼｯｸM-PRO" w:eastAsia="HG丸ｺﾞｼｯｸM-PRO" w:hAnsi="ＭＳ 明朝" w:hint="eastAsia"/>
          <w:b/>
          <w:w w:val="66"/>
          <w:sz w:val="44"/>
          <w:szCs w:val="44"/>
        </w:rPr>
        <w:t>上道支所</w:t>
      </w:r>
      <w:r w:rsidRPr="00E02E89">
        <w:rPr>
          <w:rFonts w:ascii="HG丸ｺﾞｼｯｸM-PRO" w:eastAsia="HG丸ｺﾞｼｯｸM-PRO" w:hAnsi="ＭＳ 明朝" w:hint="eastAsia"/>
          <w:b/>
          <w:w w:val="66"/>
          <w:sz w:val="56"/>
          <w:szCs w:val="56"/>
        </w:rPr>
        <w:t xml:space="preserve">　</w:t>
      </w:r>
    </w:p>
    <w:p w:rsidR="007732C4" w:rsidRPr="004A0D1E" w:rsidRDefault="007732C4" w:rsidP="00131139">
      <w:pPr>
        <w:spacing w:line="160" w:lineRule="exact"/>
        <w:rPr>
          <w:rFonts w:ascii="HG丸ｺﾞｼｯｸM-PRO" w:eastAsia="HG丸ｺﾞｼｯｸM-PRO" w:hAnsi="ＭＳ 明朝"/>
          <w:b/>
          <w:w w:val="66"/>
          <w:sz w:val="20"/>
          <w:szCs w:val="20"/>
        </w:rPr>
      </w:pPr>
    </w:p>
    <w:p w:rsidR="00131139" w:rsidRPr="00DF2FD7" w:rsidRDefault="003527C6" w:rsidP="00DF2FD7">
      <w:pPr>
        <w:rPr>
          <w:rFonts w:ascii="HG丸ｺﾞｼｯｸM-PRO" w:eastAsia="HG丸ｺﾞｼｯｸM-PRO" w:hAnsi="Arial"/>
          <w:sz w:val="24"/>
          <w:szCs w:val="24"/>
        </w:rPr>
      </w:pPr>
      <w:r>
        <w:rPr>
          <w:rFonts w:ascii="HG丸ｺﾞｼｯｸM-PRO" w:eastAsia="HG丸ｺﾞｼｯｸM-PRO" w:hAnsi="Arial" w:hint="eastAsia"/>
          <w:b/>
          <w:sz w:val="24"/>
        </w:rPr>
        <w:t>※</w:t>
      </w:r>
      <w:r w:rsidR="00C21ECD" w:rsidRPr="00824124">
        <w:rPr>
          <w:rFonts w:ascii="HG丸ｺﾞｼｯｸM-PRO" w:eastAsia="HG丸ｺﾞｼｯｸM-PRO" w:hAnsi="Arial" w:hint="eastAsia"/>
          <w:b/>
          <w:sz w:val="24"/>
        </w:rPr>
        <w:t xml:space="preserve">お申込み  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下部申込書を記入の上、</w:t>
      </w:r>
      <w:r w:rsidR="008200D0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10</w:t>
      </w:r>
      <w:r w:rsidR="004A0D1E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月</w:t>
      </w:r>
      <w:r w:rsidR="00412CBD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20</w:t>
      </w:r>
      <w:r w:rsidR="004A0D1E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日</w:t>
      </w:r>
      <w:r w:rsidR="00EE033B" w:rsidRPr="004A0D1E">
        <w:rPr>
          <w:rFonts w:ascii="HG丸ｺﾞｼｯｸM-PRO" w:eastAsia="HG丸ｺﾞｼｯｸM-PRO" w:hAnsi="Arial" w:hint="eastAsia"/>
          <w:b/>
          <w:sz w:val="24"/>
          <w:szCs w:val="24"/>
          <w:u w:val="single"/>
        </w:rPr>
        <w:t>までに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岡山北商工会</w:t>
      </w:r>
      <w:r w:rsidR="004A0D1E">
        <w:rPr>
          <w:rFonts w:ascii="HG丸ｺﾞｼｯｸM-PRO" w:eastAsia="HG丸ｺﾞｼｯｸM-PRO" w:hAnsi="Arial" w:hint="eastAsia"/>
          <w:sz w:val="24"/>
          <w:szCs w:val="24"/>
        </w:rPr>
        <w:t>上道</w:t>
      </w:r>
      <w:r w:rsidR="008200D0" w:rsidRPr="00DF2FD7">
        <w:rPr>
          <w:rFonts w:ascii="HG丸ｺﾞｼｯｸM-PRO" w:eastAsia="HG丸ｺﾞｼｯｸM-PRO" w:hAnsi="Arial" w:hint="eastAsia"/>
          <w:sz w:val="24"/>
          <w:szCs w:val="24"/>
        </w:rPr>
        <w:t>支所</w:t>
      </w:r>
      <w:r w:rsidR="00EE033B" w:rsidRPr="00DF2FD7">
        <w:rPr>
          <w:rFonts w:ascii="HG丸ｺﾞｼｯｸM-PRO" w:eastAsia="HG丸ｺﾞｼｯｸM-PRO" w:hAnsi="Arial" w:hint="eastAsia"/>
          <w:sz w:val="24"/>
          <w:szCs w:val="24"/>
        </w:rPr>
        <w:t>へ</w:t>
      </w:r>
    </w:p>
    <w:p w:rsidR="00C21ECD" w:rsidRDefault="00241B8B" w:rsidP="00241B8B">
      <w:pPr>
        <w:ind w:firstLineChars="606" w:firstLine="1515"/>
        <w:rPr>
          <w:rFonts w:ascii="HG丸ｺﾞｼｯｸM-PRO" w:eastAsia="HG丸ｺﾞｼｯｸM-PRO" w:hAnsi="Arial"/>
          <w:sz w:val="24"/>
          <w:szCs w:val="24"/>
        </w:rPr>
      </w:pPr>
      <w:r w:rsidRPr="004A0D1E">
        <w:rPr>
          <w:rFonts w:ascii="メイリオ" w:eastAsia="メイリオ" w:hAnsi="メイリオ" w:cs="メイリオ"/>
          <w:b/>
          <w:noProof/>
          <w:sz w:val="25"/>
          <w:szCs w:val="25"/>
        </w:rPr>
        <w:drawing>
          <wp:anchor distT="0" distB="0" distL="114300" distR="114300" simplePos="0" relativeHeight="251682816" behindDoc="0" locked="0" layoutInCell="1" allowOverlap="1" wp14:anchorId="6C4758F7" wp14:editId="082CF99D">
            <wp:simplePos x="0" y="0"/>
            <wp:positionH relativeFrom="column">
              <wp:posOffset>4587875</wp:posOffset>
            </wp:positionH>
            <wp:positionV relativeFrom="paragraph">
              <wp:posOffset>19050</wp:posOffset>
            </wp:positionV>
            <wp:extent cx="1500624" cy="714375"/>
            <wp:effectExtent l="0" t="0" r="4445" b="0"/>
            <wp:wrapNone/>
            <wp:docPr id="2" name="図 2" descr="http://www.gov-online.go.jp/tokusyu/mynumber/point/img/detail_im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-online.go.jp/tokusyu/mynumber/point/img/detail_img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CD" w:rsidRPr="004A0D1E">
        <w:rPr>
          <w:rFonts w:ascii="HG丸ｺﾞｼｯｸM-PRO" w:eastAsia="HG丸ｺﾞｼｯｸM-PRO" w:hAnsi="Arial" w:hint="eastAsia"/>
          <w:b/>
          <w:sz w:val="24"/>
          <w:szCs w:val="24"/>
        </w:rPr>
        <w:t>FAX</w:t>
      </w:r>
      <w:r w:rsidR="003527C6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（</w:t>
      </w:r>
      <w:r w:rsidR="008200D0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086-</w:t>
      </w:r>
      <w:r w:rsidR="004A0D1E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297-2902</w:t>
      </w:r>
      <w:r w:rsidR="003527C6" w:rsidRPr="004A0D1E">
        <w:rPr>
          <w:rFonts w:ascii="HG丸ｺﾞｼｯｸM-PRO" w:eastAsia="HG丸ｺﾞｼｯｸM-PRO" w:hAnsi="Arial" w:hint="eastAsia"/>
          <w:sz w:val="24"/>
          <w:szCs w:val="24"/>
          <w:u w:val="single"/>
        </w:rPr>
        <w:t>）</w:t>
      </w:r>
      <w:r w:rsidR="00C21ECD" w:rsidRPr="004A0D1E">
        <w:rPr>
          <w:rFonts w:ascii="HG丸ｺﾞｼｯｸM-PRO" w:eastAsia="HG丸ｺﾞｼｯｸM-PRO" w:hAnsi="Arial" w:hint="eastAsia"/>
          <w:b/>
          <w:sz w:val="24"/>
          <w:szCs w:val="24"/>
        </w:rPr>
        <w:t>にてお申込みください</w:t>
      </w:r>
      <w:r w:rsidR="00C21ECD" w:rsidRPr="00DF2FD7">
        <w:rPr>
          <w:rFonts w:ascii="HG丸ｺﾞｼｯｸM-PRO" w:eastAsia="HG丸ｺﾞｼｯｸM-PRO" w:hAnsi="Arial" w:hint="eastAsia"/>
          <w:sz w:val="24"/>
          <w:szCs w:val="24"/>
        </w:rPr>
        <w:t>。</w:t>
      </w:r>
    </w:p>
    <w:p w:rsidR="00241B8B" w:rsidRPr="004A0D1E" w:rsidRDefault="00241B8B" w:rsidP="00241B8B">
      <w:pPr>
        <w:ind w:firstLineChars="606" w:firstLine="1333"/>
        <w:rPr>
          <w:rFonts w:ascii="HG丸ｺﾞｼｯｸM-PRO" w:eastAsia="HG丸ｺﾞｼｯｸM-PRO" w:hAnsi="Arial"/>
          <w:sz w:val="22"/>
        </w:rPr>
      </w:pPr>
    </w:p>
    <w:p w:rsidR="00C21ECD" w:rsidRPr="00241B8B" w:rsidRDefault="003527C6" w:rsidP="003527C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</w:rPr>
        <w:t>※お問合せ　岡山</w:t>
      </w:r>
      <w:r w:rsidR="00C21ECD" w:rsidRPr="007150AA">
        <w:rPr>
          <w:rFonts w:ascii="ＭＳ ゴシック" w:eastAsia="ＭＳ ゴシック" w:hAnsi="ＭＳ ゴシック" w:hint="eastAsia"/>
          <w:b/>
          <w:sz w:val="24"/>
        </w:rPr>
        <w:t>北商工会</w:t>
      </w:r>
      <w:r w:rsidR="004A0D1E">
        <w:rPr>
          <w:rFonts w:ascii="ＭＳ ゴシック" w:eastAsia="ＭＳ ゴシック" w:hAnsi="ＭＳ ゴシック" w:hint="eastAsia"/>
          <w:b/>
          <w:sz w:val="24"/>
        </w:rPr>
        <w:t>上道支所</w:t>
      </w:r>
      <w:r w:rsidR="00C21ECD" w:rsidRPr="007150AA">
        <w:rPr>
          <w:rFonts w:ascii="ＭＳ ゴシック" w:eastAsia="ＭＳ ゴシック" w:hAnsi="ＭＳ ゴシック" w:hint="eastAsia"/>
          <w:b/>
          <w:sz w:val="24"/>
        </w:rPr>
        <w:t>（TEL 086-</w:t>
      </w:r>
      <w:r w:rsidR="004A0D1E">
        <w:rPr>
          <w:rFonts w:ascii="ＭＳ ゴシック" w:eastAsia="ＭＳ ゴシック" w:hAnsi="ＭＳ ゴシック" w:hint="eastAsia"/>
          <w:b/>
          <w:sz w:val="24"/>
        </w:rPr>
        <w:t>297</w:t>
      </w:r>
      <w:r w:rsidR="00C21ECD">
        <w:rPr>
          <w:rFonts w:ascii="ＭＳ ゴシック" w:eastAsia="ＭＳ ゴシック" w:hAnsi="ＭＳ ゴシック" w:hint="eastAsia"/>
          <w:b/>
          <w:sz w:val="24"/>
        </w:rPr>
        <w:t>-</w:t>
      </w:r>
      <w:r w:rsidR="004A0D1E">
        <w:rPr>
          <w:rFonts w:ascii="ＭＳ ゴシック" w:eastAsia="ＭＳ ゴシック" w:hAnsi="ＭＳ ゴシック" w:hint="eastAsia"/>
          <w:b/>
          <w:sz w:val="24"/>
        </w:rPr>
        <w:t>2058</w:t>
      </w:r>
      <w:r w:rsidR="00C21ECD" w:rsidRPr="007150AA">
        <w:rPr>
          <w:rFonts w:ascii="ＭＳ ゴシック" w:eastAsia="ＭＳ ゴシック" w:hAnsi="ＭＳ ゴシック" w:hint="eastAsia"/>
          <w:b/>
          <w:sz w:val="24"/>
        </w:rPr>
        <w:t>）</w:t>
      </w:r>
      <w:bookmarkStart w:id="0" w:name="_GoBack"/>
      <w:bookmarkEnd w:id="0"/>
    </w:p>
    <w:p w:rsidR="00C21ECD" w:rsidRPr="004A0D1E" w:rsidRDefault="00C21ECD" w:rsidP="00C21ECD">
      <w:pPr>
        <w:spacing w:line="0" w:lineRule="atLeast"/>
        <w:jc w:val="center"/>
        <w:rPr>
          <w:rFonts w:ascii="HG丸ｺﾞｼｯｸM-PRO" w:eastAsia="HG丸ｺﾞｼｯｸM-PRO" w:hAnsi="ＭＳ 明朝"/>
          <w:szCs w:val="21"/>
        </w:rPr>
      </w:pPr>
    </w:p>
    <w:p w:rsidR="00C21ECD" w:rsidRDefault="00C21ECD" w:rsidP="00C21ECD">
      <w:pPr>
        <w:spacing w:line="160" w:lineRule="exact"/>
        <w:jc w:val="center"/>
        <w:rPr>
          <w:b/>
          <w:w w:val="150"/>
          <w:sz w:val="2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-4445</wp:posOffset>
                </wp:positionV>
                <wp:extent cx="8001000" cy="0"/>
                <wp:effectExtent l="5715" t="8890" r="13335" b="1016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35pt" to="55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iZPgIAAE4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8wgGJXENI3r48v3hx+fj4dvx46fj4evx8BONfJ8abTMIn8ml8ZWSnbzTt4q8s0iq&#10;WYXlmgW+93sNIKnPiB+l+I3VcNuqeaUoxOCNU6Fpu9LUHhLagXZhNvvLbNjOIQKHowT6k8AIydkX&#10;4+ycqI11L5mqkTfySHDp24YzvL21zhPB2TnEH0u14EKE0QuJmjwaD3qDkGCV4NQ7fZg169VMGLTF&#10;XjzhF6oCz3WYRy6wrdo4ClarKqM2koZLKobp/GQ7zEVrAykh/T1QItA8Wa1q3o+T8Xw0H/U7/d5w&#10;3uknRdF5sZj1O8NF+nxQPCtmsyL94Cmn/azilDLpWZ8VnPb/TiGnt9Rq76LhS3vix+ihj0D2/B9I&#10;hxn7sbYCWSm6X5rz7EG0Ifj0wPyruN6Dff0ZmP4CAAD//wMAUEsDBBQABgAIAAAAIQBcYACd3gAA&#10;AAkBAAAPAAAAZHJzL2Rvd25yZXYueG1sTI/BTsMwEETvSPyDtUhcqtZJVUoV4lQICS6VkBr4ACfe&#10;xoF4HcVuEvh6tlzgtjs7mn2T72fXiRGH0HpSkK4SEEi1Ny01Ct7fnpc7ECFqMrrzhAq+MMC+uL7K&#10;dWb8REccy9gIDqGQaQU2xj6TMtQWnQ4r3yPx7eQHpyOvQyPNoCcOd51cJ8lWOt0Sf7C6xyeL9Wd5&#10;dgqOppym0tbf4+FuEV8/qpfFIV0rdXszPz6AiDjHPzNc8BkdCmaq/JlMEJ2CZbrZcJnI0z2IiyFN&#10;tyxUv4Iscvm/QfEDAAD//wMAUEsBAi0AFAAGAAgAAAAhALaDOJL+AAAA4QEAABMAAAAAAAAAAAAA&#10;AAAAAAAAAFtDb250ZW50X1R5cGVzXS54bWxQSwECLQAUAAYACAAAACEAOP0h/9YAAACUAQAACwAA&#10;AAAAAAAAAAAAAAAvAQAAX3JlbHMvLnJlbHNQSwECLQAUAAYACAAAACEATFAYmT4CAABOBAAADgAA&#10;AAAAAAAAAAAAAAAuAgAAZHJzL2Uyb0RvYy54bWxQSwECLQAUAAYACAAAACEAXGAAnd4AAAAJAQAA&#10;DwAAAAAAAAAAAAAAAACYBAAAZHJzL2Rvd25yZXYueG1sUEsFBgAAAAAEAAQA8wAAAKMFAAAAAA==&#10;">
                <v:stroke dashstyle="dash"/>
              </v:line>
            </w:pict>
          </mc:Fallback>
        </mc:AlternateContent>
      </w:r>
    </w:p>
    <w:p w:rsidR="00C21ECD" w:rsidRDefault="00C21ECD" w:rsidP="00C21ECD">
      <w:pPr>
        <w:spacing w:line="320" w:lineRule="exact"/>
        <w:rPr>
          <w:rFonts w:ascii="HGP創英角ｺﾞｼｯｸUB" w:eastAsia="HGP創英角ｺﾞｼｯｸUB"/>
          <w:b/>
          <w:sz w:val="28"/>
          <w:szCs w:val="28"/>
        </w:rPr>
      </w:pPr>
      <w:r w:rsidRPr="00FC162B">
        <w:rPr>
          <w:rFonts w:ascii="HGP創英角ｺﾞｼｯｸUB" w:eastAsia="HGP創英角ｺﾞｼｯｸUB" w:hint="eastAsia"/>
          <w:sz w:val="28"/>
          <w:szCs w:val="28"/>
        </w:rPr>
        <w:t>岡山北商工会</w:t>
      </w:r>
      <w:r w:rsidR="004A0D1E">
        <w:rPr>
          <w:rFonts w:ascii="HGP創英角ｺﾞｼｯｸUB" w:eastAsia="HGP創英角ｺﾞｼｯｸUB" w:hint="eastAsia"/>
          <w:sz w:val="28"/>
          <w:szCs w:val="28"/>
        </w:rPr>
        <w:t>上道支所</w:t>
      </w:r>
      <w:r w:rsidR="00CF4599" w:rsidRPr="00FC162B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FC162B">
        <w:rPr>
          <w:rFonts w:ascii="HGP創英角ｺﾞｼｯｸUB" w:eastAsia="HGP創英角ｺﾞｼｯｸUB" w:hint="eastAsia"/>
          <w:sz w:val="28"/>
          <w:szCs w:val="28"/>
        </w:rPr>
        <w:t>行</w:t>
      </w:r>
      <w:r w:rsidRPr="007150AA">
        <w:rPr>
          <w:rFonts w:ascii="HGP創英角ｺﾞｼｯｸUB" w:eastAsia="HGP創英角ｺﾞｼｯｸUB" w:hint="eastAsia"/>
          <w:b/>
          <w:sz w:val="28"/>
          <w:szCs w:val="28"/>
        </w:rPr>
        <w:t>（FAX 086-</w:t>
      </w:r>
      <w:r w:rsidR="004A0D1E">
        <w:rPr>
          <w:rFonts w:ascii="HGP創英角ｺﾞｼｯｸUB" w:eastAsia="HGP創英角ｺﾞｼｯｸUB" w:hint="eastAsia"/>
          <w:b/>
          <w:sz w:val="28"/>
          <w:szCs w:val="28"/>
        </w:rPr>
        <w:t>297</w:t>
      </w:r>
      <w:r w:rsidR="008200D0">
        <w:rPr>
          <w:rFonts w:ascii="HGP創英角ｺﾞｼｯｸUB" w:eastAsia="HGP創英角ｺﾞｼｯｸUB" w:hint="eastAsia"/>
          <w:b/>
          <w:sz w:val="28"/>
          <w:szCs w:val="28"/>
        </w:rPr>
        <w:t>-</w:t>
      </w:r>
      <w:r w:rsidR="004A0D1E">
        <w:rPr>
          <w:rFonts w:ascii="HGP創英角ｺﾞｼｯｸUB" w:eastAsia="HGP創英角ｺﾞｼｯｸUB" w:hint="eastAsia"/>
          <w:b/>
          <w:sz w:val="28"/>
          <w:szCs w:val="28"/>
        </w:rPr>
        <w:t>2902</w:t>
      </w:r>
      <w:r w:rsidR="003527C6">
        <w:rPr>
          <w:rFonts w:ascii="HGP創英角ｺﾞｼｯｸUB" w:eastAsia="HGP創英角ｺﾞｼｯｸUB" w:hint="eastAsia"/>
          <w:b/>
          <w:sz w:val="28"/>
          <w:szCs w:val="28"/>
        </w:rPr>
        <w:t>）</w:t>
      </w:r>
    </w:p>
    <w:p w:rsidR="00C21ECD" w:rsidRPr="00C56418" w:rsidRDefault="008200D0" w:rsidP="008200D0">
      <w:pPr>
        <w:spacing w:line="500" w:lineRule="exact"/>
        <w:jc w:val="center"/>
        <w:rPr>
          <w:b/>
          <w:w w:val="120"/>
          <w:sz w:val="24"/>
          <w:szCs w:val="24"/>
        </w:rPr>
      </w:pPr>
      <w:r w:rsidRPr="00C56418">
        <w:rPr>
          <w:rFonts w:hint="eastAsia"/>
          <w:b/>
          <w:w w:val="120"/>
          <w:sz w:val="24"/>
          <w:szCs w:val="24"/>
        </w:rPr>
        <w:t>マイナンバー</w:t>
      </w:r>
      <w:r w:rsidR="00131139" w:rsidRPr="00C56418">
        <w:rPr>
          <w:rFonts w:hint="eastAsia"/>
          <w:b/>
          <w:w w:val="120"/>
          <w:sz w:val="24"/>
          <w:szCs w:val="24"/>
        </w:rPr>
        <w:t>制度</w:t>
      </w:r>
      <w:r w:rsidR="00C56418" w:rsidRPr="00C56418">
        <w:rPr>
          <w:rFonts w:hint="eastAsia"/>
          <w:b/>
          <w:w w:val="120"/>
          <w:sz w:val="24"/>
          <w:szCs w:val="24"/>
        </w:rPr>
        <w:t>と消費税アップ準備</w:t>
      </w:r>
      <w:r w:rsidR="00131139" w:rsidRPr="00C56418">
        <w:rPr>
          <w:rFonts w:hint="eastAsia"/>
          <w:b/>
          <w:w w:val="120"/>
          <w:sz w:val="24"/>
          <w:szCs w:val="24"/>
        </w:rPr>
        <w:t>対策</w:t>
      </w:r>
      <w:r w:rsidR="003527C6" w:rsidRPr="00C56418">
        <w:rPr>
          <w:b/>
          <w:w w:val="120"/>
          <w:sz w:val="24"/>
          <w:szCs w:val="24"/>
        </w:rPr>
        <w:t>セミナー申込書</w:t>
      </w:r>
    </w:p>
    <w:p w:rsidR="00C21ECD" w:rsidRPr="0053338B" w:rsidRDefault="00C21ECD" w:rsidP="00C21ECD">
      <w:pPr>
        <w:spacing w:line="0" w:lineRule="atLeast"/>
        <w:jc w:val="center"/>
        <w:rPr>
          <w:b/>
          <w:w w:val="150"/>
          <w:sz w:val="8"/>
          <w:szCs w:val="8"/>
        </w:rPr>
      </w:pPr>
    </w:p>
    <w:p w:rsidR="00C21ECD" w:rsidRPr="009821EF" w:rsidRDefault="00C21ECD" w:rsidP="00C21ECD">
      <w:pPr>
        <w:spacing w:line="0" w:lineRule="atLeast"/>
        <w:jc w:val="center"/>
        <w:rPr>
          <w:b/>
          <w:w w:val="150"/>
          <w:sz w:val="10"/>
          <w:szCs w:val="10"/>
        </w:rPr>
      </w:pPr>
    </w:p>
    <w:tbl>
      <w:tblPr>
        <w:tblpPr w:leftFromText="142" w:rightFromText="142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04"/>
      </w:tblGrid>
      <w:tr w:rsidR="00BE5B28" w:rsidRPr="00714DC3" w:rsidTr="00BE5B28">
        <w:trPr>
          <w:cantSplit/>
          <w:trHeight w:val="842"/>
        </w:trPr>
        <w:tc>
          <w:tcPr>
            <w:tcW w:w="1719" w:type="dxa"/>
            <w:vAlign w:val="center"/>
          </w:tcPr>
          <w:p w:rsidR="00BE5B28" w:rsidRPr="003527C6" w:rsidRDefault="00BE5B28" w:rsidP="00023F3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27C6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8104" w:type="dxa"/>
            <w:vAlign w:val="center"/>
          </w:tcPr>
          <w:p w:rsidR="00BE5B28" w:rsidRDefault="00BE5B28" w:rsidP="00023F38">
            <w:pPr>
              <w:spacing w:line="0" w:lineRule="atLeast"/>
              <w:jc w:val="center"/>
              <w:rPr>
                <w:b/>
                <w:szCs w:val="21"/>
              </w:rPr>
            </w:pPr>
          </w:p>
          <w:p w:rsidR="00EE033B" w:rsidRDefault="00EE033B" w:rsidP="00023F38">
            <w:pPr>
              <w:spacing w:line="0" w:lineRule="atLeast"/>
              <w:jc w:val="center"/>
              <w:rPr>
                <w:b/>
                <w:szCs w:val="21"/>
              </w:rPr>
            </w:pPr>
          </w:p>
          <w:p w:rsidR="00BE5B28" w:rsidRPr="00714DC3" w:rsidRDefault="00BE5B28" w:rsidP="00023F38">
            <w:pPr>
              <w:spacing w:line="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</w:t>
            </w:r>
          </w:p>
        </w:tc>
      </w:tr>
      <w:tr w:rsidR="00C21ECD" w:rsidRPr="00714DC3" w:rsidTr="00BE5B28">
        <w:trPr>
          <w:cantSplit/>
          <w:trHeight w:val="842"/>
        </w:trPr>
        <w:tc>
          <w:tcPr>
            <w:tcW w:w="1719" w:type="dxa"/>
            <w:vAlign w:val="center"/>
          </w:tcPr>
          <w:p w:rsidR="00C21ECD" w:rsidRPr="003527C6" w:rsidRDefault="003527C6" w:rsidP="003527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527C6">
              <w:rPr>
                <w:rFonts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04" w:type="dxa"/>
            <w:vAlign w:val="center"/>
          </w:tcPr>
          <w:p w:rsidR="00C21ECD" w:rsidRDefault="00C21ECD" w:rsidP="00023F38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  <w:p w:rsidR="00EE033B" w:rsidRDefault="00EE033B" w:rsidP="00023F38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  <w:p w:rsidR="00EE033B" w:rsidRPr="00C941AE" w:rsidRDefault="00EE033B" w:rsidP="00023F38">
            <w:pPr>
              <w:spacing w:line="0" w:lineRule="atLeast"/>
              <w:ind w:firstLineChars="100" w:firstLine="210"/>
              <w:jc w:val="center"/>
              <w:rPr>
                <w:szCs w:val="21"/>
              </w:rPr>
            </w:pPr>
          </w:p>
        </w:tc>
      </w:tr>
    </w:tbl>
    <w:p w:rsidR="00B55BA6" w:rsidRDefault="00C21ECD" w:rsidP="00BE5B28">
      <w:pPr>
        <w:spacing w:line="0" w:lineRule="atLeast"/>
        <w:rPr>
          <w:rFonts w:ascii="HG正楷書体-PRO" w:eastAsia="HG正楷書体-PRO"/>
          <w:b/>
          <w:sz w:val="180"/>
          <w:szCs w:val="180"/>
        </w:rPr>
      </w:pPr>
      <w:r>
        <w:rPr>
          <w:rFonts w:ascii="Arial" w:eastAsia="ＭＳ ゴシック" w:hint="eastAsia"/>
          <w:color w:val="000000"/>
          <w:sz w:val="16"/>
          <w:szCs w:val="16"/>
        </w:rPr>
        <w:t>※</w:t>
      </w:r>
      <w:r w:rsidRPr="00F96F1E">
        <w:rPr>
          <w:rFonts w:ascii="Arial" w:eastAsia="ＭＳ ゴシック" w:hint="eastAsia"/>
          <w:color w:val="000000"/>
          <w:sz w:val="16"/>
          <w:szCs w:val="16"/>
        </w:rPr>
        <w:t>ご記入頂いた情報は、当会からの各種連絡･情報提供のため以外には利用いたしません。</w:t>
      </w:r>
    </w:p>
    <w:sectPr w:rsidR="00B55BA6" w:rsidSect="00241B8B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0" w:rsidRDefault="00290BB0" w:rsidP="00A72AC4">
      <w:r>
        <w:separator/>
      </w:r>
    </w:p>
  </w:endnote>
  <w:endnote w:type="continuationSeparator" w:id="0">
    <w:p w:rsidR="00290BB0" w:rsidRDefault="00290BB0" w:rsidP="00A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0" w:rsidRDefault="00290BB0" w:rsidP="00A72AC4">
      <w:r>
        <w:separator/>
      </w:r>
    </w:p>
  </w:footnote>
  <w:footnote w:type="continuationSeparator" w:id="0">
    <w:p w:rsidR="00290BB0" w:rsidRDefault="00290BB0" w:rsidP="00A7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0D5"/>
    <w:multiLevelType w:val="hybridMultilevel"/>
    <w:tmpl w:val="02689382"/>
    <w:lvl w:ilvl="0" w:tplc="A2BA5DD4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D630DA"/>
    <w:multiLevelType w:val="hybridMultilevel"/>
    <w:tmpl w:val="E6C24414"/>
    <w:lvl w:ilvl="0" w:tplc="671C2BA0">
      <w:numFmt w:val="bullet"/>
      <w:lvlText w:val="■"/>
      <w:lvlJc w:val="left"/>
      <w:pPr>
        <w:tabs>
          <w:tab w:val="num" w:pos="601"/>
        </w:tabs>
        <w:ind w:left="601" w:hanging="360"/>
      </w:pPr>
      <w:rPr>
        <w:rFonts w:ascii="HG丸ｺﾞｼｯｸM-PRO" w:eastAsia="HG丸ｺﾞｼｯｸM-PRO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>
    <w:nsid w:val="7C977BE0"/>
    <w:multiLevelType w:val="hybridMultilevel"/>
    <w:tmpl w:val="64CEBA14"/>
    <w:lvl w:ilvl="0" w:tplc="619AC32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E"/>
    <w:rsid w:val="000272C0"/>
    <w:rsid w:val="000551FC"/>
    <w:rsid w:val="000706D6"/>
    <w:rsid w:val="000904A7"/>
    <w:rsid w:val="000B085A"/>
    <w:rsid w:val="000D0823"/>
    <w:rsid w:val="00112FC4"/>
    <w:rsid w:val="00131139"/>
    <w:rsid w:val="00151F2F"/>
    <w:rsid w:val="001A4A7C"/>
    <w:rsid w:val="00241B8B"/>
    <w:rsid w:val="00290BB0"/>
    <w:rsid w:val="002C37B6"/>
    <w:rsid w:val="0033613B"/>
    <w:rsid w:val="003527C6"/>
    <w:rsid w:val="003603C1"/>
    <w:rsid w:val="00362CC4"/>
    <w:rsid w:val="003708A7"/>
    <w:rsid w:val="00412CBD"/>
    <w:rsid w:val="00422F4F"/>
    <w:rsid w:val="00490EFF"/>
    <w:rsid w:val="004A0D1E"/>
    <w:rsid w:val="005633A7"/>
    <w:rsid w:val="00596223"/>
    <w:rsid w:val="00611EAC"/>
    <w:rsid w:val="006D43F0"/>
    <w:rsid w:val="007112C2"/>
    <w:rsid w:val="007732C4"/>
    <w:rsid w:val="00787137"/>
    <w:rsid w:val="008200D0"/>
    <w:rsid w:val="00864D9B"/>
    <w:rsid w:val="008D5CB6"/>
    <w:rsid w:val="00937784"/>
    <w:rsid w:val="00985A98"/>
    <w:rsid w:val="00A054D9"/>
    <w:rsid w:val="00A3345E"/>
    <w:rsid w:val="00A72AC4"/>
    <w:rsid w:val="00B43D5D"/>
    <w:rsid w:val="00B55BA6"/>
    <w:rsid w:val="00BE5B28"/>
    <w:rsid w:val="00C21ECD"/>
    <w:rsid w:val="00C56418"/>
    <w:rsid w:val="00C60434"/>
    <w:rsid w:val="00CC72ED"/>
    <w:rsid w:val="00CF4599"/>
    <w:rsid w:val="00DF2FD7"/>
    <w:rsid w:val="00E02E89"/>
    <w:rsid w:val="00E9157F"/>
    <w:rsid w:val="00EE033B"/>
    <w:rsid w:val="00EF1FCA"/>
    <w:rsid w:val="00FC162B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AC4"/>
  </w:style>
  <w:style w:type="paragraph" w:styleId="a7">
    <w:name w:val="footer"/>
    <w:basedOn w:val="a"/>
    <w:link w:val="a8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AC4"/>
  </w:style>
  <w:style w:type="paragraph" w:styleId="a9">
    <w:name w:val="List Paragraph"/>
    <w:basedOn w:val="a"/>
    <w:uiPriority w:val="34"/>
    <w:qFormat/>
    <w:rsid w:val="007112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B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AC4"/>
  </w:style>
  <w:style w:type="paragraph" w:styleId="a7">
    <w:name w:val="footer"/>
    <w:basedOn w:val="a"/>
    <w:link w:val="a8"/>
    <w:uiPriority w:val="99"/>
    <w:unhideWhenUsed/>
    <w:rsid w:val="00A72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AC4"/>
  </w:style>
  <w:style w:type="paragraph" w:styleId="a9">
    <w:name w:val="List Paragraph"/>
    <w:basedOn w:val="a"/>
    <w:uiPriority w:val="34"/>
    <w:qFormat/>
    <w:rsid w:val="00711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20C9-CA1D-47F6-9AB9-40AD1E40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KITA003</dc:creator>
  <cp:lastModifiedBy>KITA007</cp:lastModifiedBy>
  <cp:revision>3</cp:revision>
  <cp:lastPrinted>2015-07-27T06:29:00Z</cp:lastPrinted>
  <dcterms:created xsi:type="dcterms:W3CDTF">2015-08-06T05:20:00Z</dcterms:created>
  <dcterms:modified xsi:type="dcterms:W3CDTF">2015-08-06T06:39:00Z</dcterms:modified>
</cp:coreProperties>
</file>